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E9" w:rsidRDefault="00BB4DE9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B4DE9" w:rsidRDefault="00BB4DE9">
      <w:pPr>
        <w:spacing w:line="360" w:lineRule="auto"/>
        <w:jc w:val="center"/>
        <w:textAlignment w:val="center"/>
      </w:pPr>
      <w:r>
        <w:rPr>
          <w:rFonts w:hint="eastAsia"/>
          <w:spacing w:val="8"/>
        </w:rPr>
        <w:t>公園内行為</w:t>
      </w:r>
      <w:r>
        <w:rPr>
          <w:spacing w:val="8"/>
        </w:rPr>
        <w:t>(</w:t>
      </w:r>
      <w:r>
        <w:rPr>
          <w:rFonts w:hint="eastAsia"/>
          <w:spacing w:val="8"/>
        </w:rPr>
        <w:t>変更</w:t>
      </w:r>
      <w:r>
        <w:rPr>
          <w:spacing w:val="8"/>
        </w:rPr>
        <w:t>)</w:t>
      </w:r>
      <w:r>
        <w:rPr>
          <w:rFonts w:hint="eastAsia"/>
          <w:spacing w:val="8"/>
        </w:rPr>
        <w:t>許可申請</w:t>
      </w:r>
      <w:r>
        <w:rPr>
          <w:rFonts w:hint="eastAsia"/>
        </w:rPr>
        <w:t>書</w:t>
      </w:r>
    </w:p>
    <w:p w:rsidR="00BB4DE9" w:rsidRDefault="00BB4DE9">
      <w:pPr>
        <w:spacing w:line="360" w:lineRule="auto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BB4DE9" w:rsidRDefault="00BB4DE9">
      <w:pPr>
        <w:spacing w:line="360" w:lineRule="auto"/>
        <w:textAlignment w:val="center"/>
      </w:pPr>
      <w:r>
        <w:rPr>
          <w:rFonts w:hint="eastAsia"/>
        </w:rPr>
        <w:t xml:space="preserve">　多気町長　　　　様</w:t>
      </w:r>
    </w:p>
    <w:p w:rsidR="00BB4DE9" w:rsidRDefault="00BB4DE9">
      <w:pPr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1511"/>
        <w:gridCol w:w="1666"/>
      </w:tblGrid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816" w:type="dxa"/>
            <w:vAlign w:val="bottom"/>
          </w:tcPr>
          <w:p w:rsidR="00BB4DE9" w:rsidRDefault="00151037">
            <w:pPr>
              <w:pStyle w:val="a3"/>
              <w:tabs>
                <w:tab w:val="clear" w:pos="4252"/>
                <w:tab w:val="clear" w:pos="8504"/>
                <w:tab w:val="left" w:pos="5676"/>
              </w:tabs>
              <w:snapToGrid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90170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55pt;margin-top:7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R5DlO3gAAAAkBAAAPAAAAZHJz&#10;L2Rvd25yZXYueG1sTI/LbsIwEEX3lfgHa5C6Kw7pIyGNgxASqGJHyqY7Jx7iCD+i2ED6952u2uXM&#10;PbpzplxP1rAbjqH3TsBykQBD13rVu07A6XP3lAMLUToljXco4BsDrKvZQykL5e/uiLc6doxKXCik&#10;AB3jUHAeWo1WhoUf0FF29qOVkcax42qUdyq3hqdJ8sat7B1d0HLArcb2Ul+tgFR/mP1lt6m7QW/P&#10;X6f9oYn5QYjH+bR5BxZxin8w/OqTOlTk1PirU4EZAVn2uiSUgpcUGAHZakWLRsBzngKvSv7/g+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keQ5Tt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B4DE9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bottom"/>
          </w:tcPr>
          <w:p w:rsidR="00BB4DE9" w:rsidRDefault="00BB4DE9">
            <w:pPr>
              <w:tabs>
                <w:tab w:val="left" w:pos="5676"/>
              </w:tabs>
              <w:jc w:val="right"/>
              <w:textAlignment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1666" w:type="dxa"/>
            <w:vAlign w:val="bottom"/>
          </w:tcPr>
          <w:p w:rsidR="00BB4DE9" w:rsidRDefault="00BB4DE9">
            <w:pPr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  <w:p w:rsidR="00BB4DE9" w:rsidRDefault="00BB4DE9">
            <w:pPr>
              <w:tabs>
                <w:tab w:val="left" w:pos="5676"/>
              </w:tabs>
              <w:jc w:val="right"/>
              <w:textAlignment w:val="center"/>
            </w:pPr>
          </w:p>
        </w:tc>
      </w:tr>
    </w:tbl>
    <w:p w:rsidR="00BB4DE9" w:rsidRDefault="00BB4DE9">
      <w:pPr>
        <w:spacing w:line="360" w:lineRule="auto"/>
        <w:jc w:val="right"/>
        <w:textAlignment w:val="center"/>
      </w:pPr>
      <w:r>
        <w:t>(</w:t>
      </w:r>
      <w:r>
        <w:rPr>
          <w:rFonts w:hint="eastAsia"/>
        </w:rPr>
        <w:t xml:space="preserve">電話番号　　　　　</w:t>
      </w:r>
      <w:r>
        <w:t>)</w:t>
      </w:r>
      <w:r>
        <w:rPr>
          <w:rFonts w:hint="eastAsia"/>
        </w:rPr>
        <w:t xml:space="preserve">　　</w:t>
      </w:r>
    </w:p>
    <w:p w:rsidR="00BB4DE9" w:rsidRDefault="00BB4DE9">
      <w:pPr>
        <w:ind w:left="210" w:hanging="210"/>
        <w:textAlignment w:val="center"/>
      </w:pPr>
      <w:r>
        <w:rPr>
          <w:rFonts w:hint="eastAsia"/>
        </w:rPr>
        <w:t xml:space="preserve">　　多気町の公園の設置及び管理に関する条例第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許可の申請をします。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868"/>
        <w:gridCol w:w="2457"/>
        <w:gridCol w:w="1155"/>
        <w:gridCol w:w="1995"/>
      </w:tblGrid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475" w:type="dxa"/>
            <w:gridSpan w:val="4"/>
          </w:tcPr>
          <w:p w:rsidR="00BB4DE9" w:rsidRDefault="00BB4DE9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475" w:type="dxa"/>
            <w:gridSpan w:val="4"/>
          </w:tcPr>
          <w:p w:rsidR="00BB4DE9" w:rsidRDefault="00BB4DE9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75" w:type="dxa"/>
            <w:gridSpan w:val="4"/>
          </w:tcPr>
          <w:p w:rsidR="00BB4DE9" w:rsidRDefault="00BB4DE9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75" w:type="dxa"/>
            <w:gridSpan w:val="4"/>
          </w:tcPr>
          <w:p w:rsidR="00BB4DE9" w:rsidRDefault="00BB4DE9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75" w:type="dxa"/>
            <w:gridSpan w:val="4"/>
            <w:vAlign w:val="center"/>
          </w:tcPr>
          <w:p w:rsidR="00BB4DE9" w:rsidRDefault="00BB4DE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時から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行為を行う面積</w:t>
            </w:r>
          </w:p>
        </w:tc>
        <w:tc>
          <w:tcPr>
            <w:tcW w:w="3325" w:type="dxa"/>
            <w:gridSpan w:val="2"/>
            <w:vAlign w:val="center"/>
          </w:tcPr>
          <w:p w:rsidR="00BB4DE9" w:rsidRDefault="00BB4DE9">
            <w:pPr>
              <w:ind w:left="113" w:right="113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995" w:type="dxa"/>
            <w:vAlign w:val="center"/>
          </w:tcPr>
          <w:p w:rsidR="00BB4DE9" w:rsidRDefault="00BB4DE9">
            <w:pPr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Merge w:val="restart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行為の責任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868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07" w:type="dxa"/>
            <w:gridSpan w:val="3"/>
            <w:vAlign w:val="center"/>
          </w:tcPr>
          <w:p w:rsidR="00BB4DE9" w:rsidRDefault="00BB4DE9">
            <w:pPr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Merge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</w:p>
        </w:tc>
        <w:tc>
          <w:tcPr>
            <w:tcW w:w="868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57" w:type="dxa"/>
          </w:tcPr>
          <w:p w:rsidR="00BB4DE9" w:rsidRDefault="00BB4DE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</w:tcPr>
          <w:p w:rsidR="00BB4DE9" w:rsidRDefault="00BB4DE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B4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030" w:type="dxa"/>
            <w:vAlign w:val="center"/>
          </w:tcPr>
          <w:p w:rsidR="00BB4DE9" w:rsidRDefault="00BB4DE9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75" w:type="dxa"/>
            <w:gridSpan w:val="4"/>
          </w:tcPr>
          <w:p w:rsidR="00BB4DE9" w:rsidRDefault="00BB4DE9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4DE9" w:rsidRDefault="00BB4DE9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多気町の公園の設置及び管理に関する条例、規則を遵守します。</w:t>
      </w:r>
    </w:p>
    <w:p w:rsidR="00BB4DE9" w:rsidRDefault="00BB4DE9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公園では、管理員等の指示に従います。</w:t>
      </w:r>
    </w:p>
    <w:p w:rsidR="00BB4DE9" w:rsidRDefault="00BB4DE9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変更許可申請の場合には、変更部分について、変更前及び変更後の内容等を対照させること。</w:t>
      </w:r>
    </w:p>
    <w:p w:rsidR="00BB4DE9" w:rsidRDefault="00BB4DE9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変更の理由欄は、変更の許可申請の場合に記入する。</w:t>
      </w:r>
    </w:p>
    <w:sectPr w:rsidR="00BB4DE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D4" w:rsidRDefault="005136D4" w:rsidP="00221659">
      <w:r>
        <w:separator/>
      </w:r>
    </w:p>
  </w:endnote>
  <w:endnote w:type="continuationSeparator" w:id="0">
    <w:p w:rsidR="005136D4" w:rsidRDefault="005136D4" w:rsidP="002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D4" w:rsidRDefault="005136D4" w:rsidP="00221659">
      <w:r>
        <w:separator/>
      </w:r>
    </w:p>
  </w:footnote>
  <w:footnote w:type="continuationSeparator" w:id="0">
    <w:p w:rsidR="005136D4" w:rsidRDefault="005136D4" w:rsidP="0022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9"/>
    <w:rsid w:val="00151037"/>
    <w:rsid w:val="00221659"/>
    <w:rsid w:val="005136D4"/>
    <w:rsid w:val="00B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山下　雄也</cp:lastModifiedBy>
  <cp:revision>2</cp:revision>
  <dcterms:created xsi:type="dcterms:W3CDTF">2015-06-25T08:14:00Z</dcterms:created>
  <dcterms:modified xsi:type="dcterms:W3CDTF">2015-06-25T08:14:00Z</dcterms:modified>
</cp:coreProperties>
</file>